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7C4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208D19C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0223E9B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1E29056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ΥΠΕΥΘΥΝΗ ΔΗΛΩΣΗ</w:t>
      </w:r>
    </w:p>
    <w:p w14:paraId="4BC8158C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  <w:vertAlign w:val="superscript"/>
        </w:rPr>
      </w:pPr>
      <w:r w:rsidRPr="00914B54">
        <w:rPr>
          <w:rFonts w:asciiTheme="minorHAnsi" w:hAnsiTheme="minorHAnsi" w:cstheme="minorHAnsi"/>
          <w:sz w:val="18"/>
          <w:szCs w:val="18"/>
          <w:vertAlign w:val="superscript"/>
        </w:rPr>
        <w:t>(άρθρο 8 Ν.1599/1986)</w:t>
      </w:r>
    </w:p>
    <w:p w14:paraId="55EF81B0" w14:textId="77777777" w:rsidR="001C0B76" w:rsidRPr="00914B54" w:rsidRDefault="001C0B76" w:rsidP="00486729">
      <w:pPr>
        <w:pStyle w:val="a4"/>
        <w:tabs>
          <w:tab w:val="clear" w:pos="4153"/>
          <w:tab w:val="clear" w:pos="8306"/>
        </w:tabs>
        <w:rPr>
          <w:rFonts w:cstheme="minorHAnsi"/>
          <w:sz w:val="18"/>
          <w:szCs w:val="18"/>
        </w:rPr>
      </w:pPr>
    </w:p>
    <w:p w14:paraId="604F1101" w14:textId="77777777" w:rsidR="001C0B76" w:rsidRPr="00914B54" w:rsidRDefault="001C0B76" w:rsidP="00486729">
      <w:pPr>
        <w:pStyle w:val="2"/>
        <w:ind w:left="142" w:right="282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44C4BEC" w14:textId="77777777" w:rsidR="001C0B76" w:rsidRPr="00914B54" w:rsidRDefault="001C0B76" w:rsidP="00486729">
      <w:pPr>
        <w:pStyle w:val="a7"/>
        <w:spacing w:after="0"/>
        <w:jc w:val="left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557"/>
      </w:tblGrid>
      <w:tr w:rsidR="001C0B76" w:rsidRPr="00914B54" w14:paraId="790F30BF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0E09808B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ΠΡΟΣ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(1)</w:t>
            </w:r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8266" w:type="dxa"/>
            <w:gridSpan w:val="14"/>
          </w:tcPr>
          <w:p w14:paraId="1D9505E0" w14:textId="3173A3DB" w:rsidR="001C0B76" w:rsidRPr="00914B54" w:rsidRDefault="00EF6390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Γραμματεία Τμήματος </w:t>
            </w:r>
            <w:r w:rsidR="007C1967">
              <w:rPr>
                <w:rFonts w:cstheme="minorHAnsi"/>
                <w:b/>
                <w:sz w:val="18"/>
                <w:szCs w:val="18"/>
              </w:rPr>
              <w:t xml:space="preserve">Μηχανικών Τοπογραφίας και </w:t>
            </w:r>
            <w:proofErr w:type="spellStart"/>
            <w:r w:rsidR="007C1967">
              <w:rPr>
                <w:rFonts w:cstheme="minorHAnsi"/>
                <w:b/>
                <w:sz w:val="18"/>
                <w:szCs w:val="18"/>
              </w:rPr>
              <w:t>Γεωπληροφορικής</w:t>
            </w:r>
            <w:proofErr w:type="spellEnd"/>
            <w:r w:rsidR="007C196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14B54">
              <w:rPr>
                <w:rFonts w:cstheme="minorHAnsi"/>
                <w:sz w:val="18"/>
                <w:szCs w:val="18"/>
              </w:rPr>
              <w:t xml:space="preserve"> του ΔΙ.ΠΑ.Ε.</w:t>
            </w:r>
          </w:p>
        </w:tc>
      </w:tr>
      <w:tr w:rsidR="001C0B76" w:rsidRPr="00914B54" w14:paraId="433F6B71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56CE0F70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3325DD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7405185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Επώνυμο:</w:t>
            </w:r>
          </w:p>
        </w:tc>
        <w:tc>
          <w:tcPr>
            <w:tcW w:w="3437" w:type="dxa"/>
            <w:gridSpan w:val="6"/>
          </w:tcPr>
          <w:p w14:paraId="59844B09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6F1C7419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7309995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186" w:type="dxa"/>
            <w:gridSpan w:val="11"/>
          </w:tcPr>
          <w:p w14:paraId="524D009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1816DEFA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319EDBB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186" w:type="dxa"/>
            <w:gridSpan w:val="11"/>
          </w:tcPr>
          <w:p w14:paraId="365FE66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7DE544C5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4074E354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Ημερομηνία γέννησης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(2)</w:t>
            </w:r>
            <w:r w:rsidRPr="00914B54"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186" w:type="dxa"/>
            <w:gridSpan w:val="11"/>
          </w:tcPr>
          <w:p w14:paraId="5F41E46E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79CBD58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096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09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A80C4E2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23189AA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F2EA8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F1B939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437" w:type="dxa"/>
            <w:gridSpan w:val="6"/>
          </w:tcPr>
          <w:p w14:paraId="3FFA905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B359463" w14:textId="77777777" w:rsidTr="00914B54">
        <w:trPr>
          <w:cantSplit/>
          <w:jc w:val="center"/>
        </w:trPr>
        <w:tc>
          <w:tcPr>
            <w:tcW w:w="1697" w:type="dxa"/>
            <w:gridSpan w:val="2"/>
          </w:tcPr>
          <w:p w14:paraId="090DD31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266F92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71666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14:paraId="60721C10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AB76E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Αριθ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10FCE3F2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50C1699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ΤΚ:</w:t>
            </w:r>
          </w:p>
        </w:tc>
        <w:tc>
          <w:tcPr>
            <w:tcW w:w="557" w:type="dxa"/>
          </w:tcPr>
          <w:p w14:paraId="26FCCC4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5262FE33" w14:textId="77777777" w:rsidTr="00914B54">
        <w:trPr>
          <w:cantSplit/>
          <w:trHeight w:val="594"/>
          <w:jc w:val="center"/>
        </w:trPr>
        <w:tc>
          <w:tcPr>
            <w:tcW w:w="2355" w:type="dxa"/>
            <w:gridSpan w:val="3"/>
            <w:vAlign w:val="bottom"/>
          </w:tcPr>
          <w:p w14:paraId="618A7693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Αρ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Τηλεομοιοτύπου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(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Fax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F3D2B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FE7DD9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Δ/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νση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Ηλεκτρ. Ταχυδρομείου</w:t>
            </w:r>
          </w:p>
          <w:p w14:paraId="7D2C061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(Ε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mail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2686" w:type="dxa"/>
            <w:gridSpan w:val="5"/>
            <w:vAlign w:val="bottom"/>
          </w:tcPr>
          <w:p w14:paraId="1CF3DC9C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3DEF78D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BEC6D7" w14:textId="77777777" w:rsidR="001C0B76" w:rsidRPr="00914B54" w:rsidRDefault="00280ADC" w:rsidP="00486729">
            <w:pPr>
              <w:spacing w:after="0"/>
              <w:ind w:right="124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br/>
            </w:r>
            <w:r w:rsidR="001C0B76" w:rsidRPr="00914B54">
              <w:rPr>
                <w:rFonts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="001C0B76" w:rsidRPr="00914B54">
              <w:rPr>
                <w:rFonts w:cstheme="minorHAnsi"/>
                <w:sz w:val="18"/>
                <w:szCs w:val="18"/>
                <w:vertAlign w:val="superscript"/>
              </w:rPr>
              <w:t>(3)</w:t>
            </w:r>
            <w:r w:rsidR="001C0B76" w:rsidRPr="00914B54">
              <w:rPr>
                <w:rFonts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C0B76" w:rsidRPr="00914B54" w14:paraId="33A0D821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CBC712" w14:textId="418E86F4" w:rsidR="001C0B76" w:rsidRPr="00914B54" w:rsidRDefault="001C0B76" w:rsidP="00797987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α)</w:t>
            </w:r>
            <w:r w:rsidR="00303C2A" w:rsidRPr="00914B54">
              <w:rPr>
                <w:rFonts w:cstheme="minorHAnsi"/>
                <w:sz w:val="18"/>
                <w:szCs w:val="18"/>
              </w:rPr>
              <w:t xml:space="preserve"> Έλαβα γνώση των όρων της πρόσκλησης εκδήλωσης ενδιαφέροντος με </w:t>
            </w:r>
            <w:proofErr w:type="spellStart"/>
            <w:r w:rsidR="00051C51">
              <w:rPr>
                <w:rFonts w:cstheme="minorHAnsi"/>
                <w:sz w:val="18"/>
                <w:szCs w:val="18"/>
              </w:rPr>
              <w:t>αρ</w:t>
            </w:r>
            <w:proofErr w:type="spellEnd"/>
            <w:r w:rsidR="00051C51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="00051C51">
              <w:rPr>
                <w:rFonts w:cstheme="minorHAnsi"/>
                <w:sz w:val="18"/>
                <w:szCs w:val="18"/>
              </w:rPr>
              <w:t>πρωτ</w:t>
            </w:r>
            <w:proofErr w:type="spellEnd"/>
            <w:r w:rsidR="00051C51" w:rsidRPr="007D4DC5">
              <w:rPr>
                <w:rFonts w:cstheme="minorHAnsi"/>
                <w:sz w:val="18"/>
                <w:szCs w:val="18"/>
              </w:rPr>
              <w:t xml:space="preserve">. </w:t>
            </w:r>
            <w:r w:rsidR="00B9269D" w:rsidRPr="007D4DC5">
              <w:rPr>
                <w:rFonts w:cstheme="minorHAnsi"/>
                <w:sz w:val="18"/>
                <w:szCs w:val="18"/>
              </w:rPr>
              <w:t>34</w:t>
            </w:r>
            <w:r w:rsidR="007D4DC5" w:rsidRPr="007D4DC5">
              <w:rPr>
                <w:rFonts w:cstheme="minorHAnsi"/>
                <w:sz w:val="18"/>
                <w:szCs w:val="18"/>
              </w:rPr>
              <w:t>2</w:t>
            </w:r>
            <w:r w:rsidR="00B9269D" w:rsidRPr="007D4DC5">
              <w:rPr>
                <w:rFonts w:cstheme="minorHAnsi"/>
                <w:sz w:val="18"/>
                <w:szCs w:val="18"/>
              </w:rPr>
              <w:t>/</w:t>
            </w:r>
            <w:r w:rsidR="007D4DC5" w:rsidRPr="007D4DC5">
              <w:rPr>
                <w:rFonts w:cstheme="minorHAnsi"/>
                <w:sz w:val="18"/>
                <w:szCs w:val="18"/>
              </w:rPr>
              <w:t>11</w:t>
            </w:r>
            <w:r w:rsidR="00B9269D" w:rsidRPr="007D4DC5">
              <w:rPr>
                <w:rFonts w:cstheme="minorHAnsi"/>
                <w:sz w:val="18"/>
                <w:szCs w:val="18"/>
              </w:rPr>
              <w:t>-</w:t>
            </w:r>
            <w:r w:rsidR="007D4DC5" w:rsidRPr="007D4DC5">
              <w:rPr>
                <w:rFonts w:cstheme="minorHAnsi"/>
                <w:sz w:val="18"/>
                <w:szCs w:val="18"/>
              </w:rPr>
              <w:t>9</w:t>
            </w:r>
            <w:r w:rsidR="00B9269D" w:rsidRPr="007D4DC5">
              <w:rPr>
                <w:rFonts w:cstheme="minorHAnsi"/>
                <w:sz w:val="18"/>
                <w:szCs w:val="18"/>
              </w:rPr>
              <w:t>-2025</w:t>
            </w:r>
            <w:r w:rsidR="003E3CDD" w:rsidRPr="00C94D20">
              <w:rPr>
                <w:rFonts w:cstheme="minorHAnsi"/>
                <w:sz w:val="18"/>
                <w:szCs w:val="18"/>
              </w:rPr>
              <w:t xml:space="preserve"> </w:t>
            </w:r>
            <w:r w:rsidR="00303C2A" w:rsidRPr="00914B54">
              <w:rPr>
                <w:rFonts w:cstheme="minorHAnsi"/>
                <w:sz w:val="18"/>
                <w:szCs w:val="18"/>
              </w:rPr>
              <w:t>και τους αποδέχομαι ανεπιφύλακτα.</w:t>
            </w:r>
          </w:p>
        </w:tc>
      </w:tr>
      <w:tr w:rsidR="001C0B76" w:rsidRPr="00914B54" w14:paraId="033F67F2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90349E" w14:textId="77777777" w:rsidR="001C0B76" w:rsidRPr="00914B54" w:rsidRDefault="00303C2A" w:rsidP="00486729">
            <w:pPr>
              <w:spacing w:after="0"/>
              <w:ind w:right="125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β) Τα στοιχεία του βιογραφικού σημειώματός μου είναι αληθή. </w:t>
            </w:r>
          </w:p>
        </w:tc>
      </w:tr>
      <w:tr w:rsidR="001C0B76" w:rsidRPr="00914B54" w14:paraId="74349594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835A86" w14:textId="77777777" w:rsidR="001C0B76" w:rsidRPr="00914B54" w:rsidRDefault="00303C2A" w:rsidP="00486729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γ) Παρέχω την ρητή συναίνεσή μου για την επεξεργασία των προσωπικών δεδομένων μου που υποβάλλω με την αίτησή μου, με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σκοπό την αξιολόγηση της αίτηση</w:t>
            </w:r>
            <w:r w:rsidRPr="00914B54">
              <w:rPr>
                <w:rFonts w:cstheme="minorHAnsi"/>
                <w:sz w:val="18"/>
                <w:szCs w:val="18"/>
              </w:rPr>
              <w:t>ς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υποψηφιότητάς</w:t>
            </w:r>
            <w:r w:rsidRPr="00914B54">
              <w:rPr>
                <w:rFonts w:cstheme="minorHAnsi"/>
                <w:sz w:val="18"/>
                <w:szCs w:val="18"/>
              </w:rPr>
              <w:t xml:space="preserve"> μου. Σε περίπτωση επιλογής, συναιν</w:t>
            </w:r>
            <w:r w:rsidR="00902CD3" w:rsidRPr="00914B54">
              <w:rPr>
                <w:rFonts w:cstheme="minorHAnsi"/>
                <w:sz w:val="18"/>
                <w:szCs w:val="18"/>
              </w:rPr>
              <w:t>ώ</w:t>
            </w:r>
            <w:r w:rsidRPr="00914B54">
              <w:rPr>
                <w:rFonts w:cstheme="minorHAnsi"/>
                <w:sz w:val="18"/>
                <w:szCs w:val="18"/>
              </w:rPr>
              <w:t xml:space="preserve"> στη χρήση των στοιχείων για την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αναρτητέα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στη «Διαύγεια» απόφαση ανάθεσης της διδασκαλίας</w:t>
            </w:r>
            <w:r w:rsidR="004F3132" w:rsidRPr="00914B54">
              <w:rPr>
                <w:rFonts w:cstheme="minorHAnsi"/>
                <w:sz w:val="18"/>
                <w:szCs w:val="18"/>
              </w:rPr>
              <w:t>,</w:t>
            </w:r>
            <w:r w:rsidRPr="00914B54">
              <w:rPr>
                <w:rFonts w:cstheme="minorHAnsi"/>
                <w:sz w:val="18"/>
                <w:szCs w:val="18"/>
              </w:rPr>
              <w:t xml:space="preserve"> τη σύναψη της σχετικής σύμβασης 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και την ενημέρωση του «ΕΡΓΑΝΗ» και της Ε.Α.Π. </w:t>
            </w:r>
            <w:r w:rsidRPr="00914B54">
              <w:rPr>
                <w:rFonts w:cstheme="minorHAnsi"/>
                <w:sz w:val="18"/>
                <w:szCs w:val="18"/>
              </w:rPr>
              <w:t>(Σκοπός επεξεργασίας: Νομική Υποχρέωση).</w:t>
            </w:r>
            <w:r w:rsidR="00280ADC" w:rsidRPr="00914B54">
              <w:rPr>
                <w:rFonts w:cstheme="minorHAnsi"/>
                <w:sz w:val="18"/>
                <w:szCs w:val="18"/>
              </w:rPr>
              <w:t xml:space="preserve"> (4)</w:t>
            </w:r>
          </w:p>
        </w:tc>
      </w:tr>
    </w:tbl>
    <w:p w14:paraId="692DDAA2" w14:textId="77777777" w:rsidR="00280ADC" w:rsidRPr="00914B54" w:rsidRDefault="00280ADC" w:rsidP="00486729">
      <w:pPr>
        <w:spacing w:after="0"/>
        <w:rPr>
          <w:rFonts w:cstheme="minorHAnsi"/>
          <w:sz w:val="18"/>
          <w:szCs w:val="18"/>
        </w:rPr>
      </w:pPr>
    </w:p>
    <w:p w14:paraId="1F2964E7" w14:textId="589EB38C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Ημερομηνία:      …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="00047BAA">
        <w:rPr>
          <w:rFonts w:asciiTheme="minorHAnsi" w:hAnsiTheme="minorHAnsi" w:cstheme="minorHAnsi"/>
          <w:sz w:val="18"/>
          <w:szCs w:val="18"/>
        </w:rPr>
        <w:t>…..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Pr="00914B54">
        <w:rPr>
          <w:rFonts w:asciiTheme="minorHAnsi" w:hAnsiTheme="minorHAnsi" w:cstheme="minorHAnsi"/>
          <w:sz w:val="18"/>
          <w:szCs w:val="18"/>
        </w:rPr>
        <w:t>20</w:t>
      </w:r>
      <w:r w:rsidR="00BB7C23" w:rsidRPr="00914B54">
        <w:rPr>
          <w:rFonts w:asciiTheme="minorHAnsi" w:hAnsiTheme="minorHAnsi" w:cstheme="minorHAnsi"/>
          <w:sz w:val="18"/>
          <w:szCs w:val="18"/>
        </w:rPr>
        <w:t>2</w:t>
      </w:r>
      <w:r w:rsidR="00AF36DD">
        <w:rPr>
          <w:rFonts w:asciiTheme="minorHAnsi" w:hAnsiTheme="minorHAnsi" w:cstheme="minorHAnsi"/>
          <w:sz w:val="18"/>
          <w:szCs w:val="18"/>
        </w:rPr>
        <w:t>5</w:t>
      </w:r>
    </w:p>
    <w:p w14:paraId="1210A28D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</w:p>
    <w:p w14:paraId="2338AA48" w14:textId="11B12A5F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Ο – Η </w:t>
      </w:r>
      <w:proofErr w:type="spellStart"/>
      <w:r w:rsidRPr="00914B54">
        <w:rPr>
          <w:rFonts w:asciiTheme="minorHAnsi" w:hAnsiTheme="minorHAnsi" w:cstheme="minorHAnsi"/>
          <w:sz w:val="18"/>
          <w:szCs w:val="18"/>
        </w:rPr>
        <w:t>Δηλ</w:t>
      </w:r>
      <w:proofErr w:type="spellEnd"/>
      <w:r w:rsidR="00002501" w:rsidRPr="00914B54">
        <w:rPr>
          <w:rFonts w:asciiTheme="minorHAnsi" w:hAnsiTheme="minorHAnsi" w:cstheme="minorHAnsi"/>
          <w:sz w:val="18"/>
          <w:szCs w:val="18"/>
        </w:rPr>
        <w:t>…….</w:t>
      </w:r>
    </w:p>
    <w:p w14:paraId="4FE94254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42A276DE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6DB70121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20B35111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(Υπογραφή)</w:t>
      </w:r>
    </w:p>
    <w:p w14:paraId="1A39B93E" w14:textId="77777777" w:rsidR="00280ADC" w:rsidRPr="00914B54" w:rsidRDefault="00280ADC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33843E9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362E4A0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33E9B4E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CECA08" w14:textId="593F8B94" w:rsidR="00203EC5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5DAA4DF" w14:textId="5FF405BB" w:rsidR="00AA7565" w:rsidRPr="00914B54" w:rsidRDefault="00AA7565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</w:p>
    <w:sectPr w:rsidR="00AA7565" w:rsidRPr="00914B54" w:rsidSect="005D093D">
      <w:footerReference w:type="default" r:id="rId8"/>
      <w:pgSz w:w="11906" w:h="16838"/>
      <w:pgMar w:top="993" w:right="1133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B7BDB" w14:textId="77777777" w:rsidR="0043455A" w:rsidRDefault="0043455A" w:rsidP="00622BB2">
      <w:pPr>
        <w:spacing w:after="0" w:line="240" w:lineRule="auto"/>
      </w:pPr>
      <w:r>
        <w:separator/>
      </w:r>
    </w:p>
  </w:endnote>
  <w:endnote w:type="continuationSeparator" w:id="0">
    <w:p w14:paraId="4BD65170" w14:textId="77777777" w:rsidR="0043455A" w:rsidRDefault="0043455A" w:rsidP="0062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3917454"/>
      <w:docPartObj>
        <w:docPartGallery w:val="Page Numbers (Bottom of Page)"/>
        <w:docPartUnique/>
      </w:docPartObj>
    </w:sdtPr>
    <w:sdtContent>
      <w:p w14:paraId="41426332" w14:textId="7B68289E" w:rsidR="002F7DD2" w:rsidRDefault="002F7DD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7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44065" w14:textId="77777777" w:rsidR="002F7DD2" w:rsidRDefault="002F7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BBC91" w14:textId="77777777" w:rsidR="0043455A" w:rsidRDefault="0043455A" w:rsidP="00622BB2">
      <w:pPr>
        <w:spacing w:after="0" w:line="240" w:lineRule="auto"/>
      </w:pPr>
      <w:r>
        <w:separator/>
      </w:r>
    </w:p>
  </w:footnote>
  <w:footnote w:type="continuationSeparator" w:id="0">
    <w:p w14:paraId="707EA6BE" w14:textId="77777777" w:rsidR="0043455A" w:rsidRDefault="0043455A" w:rsidP="0062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611E"/>
    <w:multiLevelType w:val="hybridMultilevel"/>
    <w:tmpl w:val="12F6B79C"/>
    <w:lvl w:ilvl="0" w:tplc="8C10D2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EE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828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423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CC0A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8A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D2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6A1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8AD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12BCA"/>
    <w:multiLevelType w:val="hybridMultilevel"/>
    <w:tmpl w:val="49A474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505A"/>
    <w:multiLevelType w:val="hybridMultilevel"/>
    <w:tmpl w:val="A71ED62A"/>
    <w:lvl w:ilvl="0" w:tplc="5400EBF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333"/>
    <w:multiLevelType w:val="hybridMultilevel"/>
    <w:tmpl w:val="7C9831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720E"/>
    <w:multiLevelType w:val="hybridMultilevel"/>
    <w:tmpl w:val="B754BD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F79"/>
    <w:multiLevelType w:val="hybridMultilevel"/>
    <w:tmpl w:val="EC1CA042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652D56"/>
    <w:multiLevelType w:val="hybridMultilevel"/>
    <w:tmpl w:val="F96EAC98"/>
    <w:lvl w:ilvl="0" w:tplc="2D6ABD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7F36"/>
    <w:multiLevelType w:val="hybridMultilevel"/>
    <w:tmpl w:val="0F7EAD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D5D7E"/>
    <w:multiLevelType w:val="hybridMultilevel"/>
    <w:tmpl w:val="99B41F42"/>
    <w:lvl w:ilvl="0" w:tplc="7F6A9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15B59"/>
    <w:multiLevelType w:val="hybridMultilevel"/>
    <w:tmpl w:val="55D894D8"/>
    <w:lvl w:ilvl="0" w:tplc="9780727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2A680">
      <w:start w:val="1"/>
      <w:numFmt w:val="decimal"/>
      <w:lvlText w:val="%2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49A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22F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FCA36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1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E54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CBB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A5A0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D610DA"/>
    <w:multiLevelType w:val="hybridMultilevel"/>
    <w:tmpl w:val="5216A2F2"/>
    <w:lvl w:ilvl="0" w:tplc="9A8EE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E2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AD5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5E77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63D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80C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431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DA8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0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E70B0C"/>
    <w:multiLevelType w:val="hybridMultilevel"/>
    <w:tmpl w:val="F16A2ED4"/>
    <w:lvl w:ilvl="0" w:tplc="FB1026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4A3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A3C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4BC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C1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1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E66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0811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C5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6072917">
    <w:abstractNumId w:val="9"/>
  </w:num>
  <w:num w:numId="2" w16cid:durableId="1080834088">
    <w:abstractNumId w:val="5"/>
  </w:num>
  <w:num w:numId="3" w16cid:durableId="698163903">
    <w:abstractNumId w:val="8"/>
  </w:num>
  <w:num w:numId="4" w16cid:durableId="659501465">
    <w:abstractNumId w:val="3"/>
  </w:num>
  <w:num w:numId="5" w16cid:durableId="1534001407">
    <w:abstractNumId w:val="7"/>
  </w:num>
  <w:num w:numId="6" w16cid:durableId="652567802">
    <w:abstractNumId w:val="1"/>
  </w:num>
  <w:num w:numId="7" w16cid:durableId="1665738485">
    <w:abstractNumId w:val="2"/>
  </w:num>
  <w:num w:numId="8" w16cid:durableId="170459338">
    <w:abstractNumId w:val="4"/>
  </w:num>
  <w:num w:numId="9" w16cid:durableId="1683512356">
    <w:abstractNumId w:val="10"/>
  </w:num>
  <w:num w:numId="10" w16cid:durableId="2000501313">
    <w:abstractNumId w:val="0"/>
  </w:num>
  <w:num w:numId="11" w16cid:durableId="1545868486">
    <w:abstractNumId w:val="11"/>
  </w:num>
  <w:num w:numId="12" w16cid:durableId="183835356">
    <w:abstractNumId w:val="12"/>
  </w:num>
  <w:num w:numId="13" w16cid:durableId="736827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AF9"/>
    <w:rsid w:val="00001736"/>
    <w:rsid w:val="00002501"/>
    <w:rsid w:val="00014F60"/>
    <w:rsid w:val="000331B5"/>
    <w:rsid w:val="000374F8"/>
    <w:rsid w:val="000379CD"/>
    <w:rsid w:val="0004098D"/>
    <w:rsid w:val="0004447B"/>
    <w:rsid w:val="00047BAA"/>
    <w:rsid w:val="00051C51"/>
    <w:rsid w:val="0008602C"/>
    <w:rsid w:val="000964C8"/>
    <w:rsid w:val="000A2809"/>
    <w:rsid w:val="000B0215"/>
    <w:rsid w:val="000D4B81"/>
    <w:rsid w:val="000E1594"/>
    <w:rsid w:val="000E5B31"/>
    <w:rsid w:val="000F6E74"/>
    <w:rsid w:val="00103973"/>
    <w:rsid w:val="00115A02"/>
    <w:rsid w:val="00117B7F"/>
    <w:rsid w:val="00120EAB"/>
    <w:rsid w:val="00122B24"/>
    <w:rsid w:val="00122EFE"/>
    <w:rsid w:val="00132DCF"/>
    <w:rsid w:val="001357C8"/>
    <w:rsid w:val="00136CC3"/>
    <w:rsid w:val="0014379E"/>
    <w:rsid w:val="0014446B"/>
    <w:rsid w:val="00144F63"/>
    <w:rsid w:val="001473E8"/>
    <w:rsid w:val="001566EC"/>
    <w:rsid w:val="00157EFE"/>
    <w:rsid w:val="00166CAC"/>
    <w:rsid w:val="00176993"/>
    <w:rsid w:val="00191341"/>
    <w:rsid w:val="00192FC1"/>
    <w:rsid w:val="0019518D"/>
    <w:rsid w:val="00197988"/>
    <w:rsid w:val="001A7574"/>
    <w:rsid w:val="001B4AEF"/>
    <w:rsid w:val="001C0B76"/>
    <w:rsid w:val="001C7E19"/>
    <w:rsid w:val="001D617C"/>
    <w:rsid w:val="001E15AA"/>
    <w:rsid w:val="001E3BC4"/>
    <w:rsid w:val="001F2B21"/>
    <w:rsid w:val="001F57E8"/>
    <w:rsid w:val="00203EC5"/>
    <w:rsid w:val="00211345"/>
    <w:rsid w:val="00214964"/>
    <w:rsid w:val="00215FC7"/>
    <w:rsid w:val="00224935"/>
    <w:rsid w:val="00232653"/>
    <w:rsid w:val="00251EBE"/>
    <w:rsid w:val="0025569A"/>
    <w:rsid w:val="00275F21"/>
    <w:rsid w:val="002770D7"/>
    <w:rsid w:val="00280ADC"/>
    <w:rsid w:val="00287DD1"/>
    <w:rsid w:val="002901DA"/>
    <w:rsid w:val="002B2C26"/>
    <w:rsid w:val="002E4C90"/>
    <w:rsid w:val="002F2DD7"/>
    <w:rsid w:val="002F3E8E"/>
    <w:rsid w:val="002F7DD2"/>
    <w:rsid w:val="003035DE"/>
    <w:rsid w:val="00303C2A"/>
    <w:rsid w:val="00304367"/>
    <w:rsid w:val="003125B8"/>
    <w:rsid w:val="00316C90"/>
    <w:rsid w:val="00327D28"/>
    <w:rsid w:val="0033148D"/>
    <w:rsid w:val="0033678B"/>
    <w:rsid w:val="00337058"/>
    <w:rsid w:val="003439E7"/>
    <w:rsid w:val="0034491A"/>
    <w:rsid w:val="0035067D"/>
    <w:rsid w:val="00350D4A"/>
    <w:rsid w:val="00354E10"/>
    <w:rsid w:val="003711F1"/>
    <w:rsid w:val="003739AC"/>
    <w:rsid w:val="00375918"/>
    <w:rsid w:val="00375ED9"/>
    <w:rsid w:val="0038234B"/>
    <w:rsid w:val="00395F73"/>
    <w:rsid w:val="00396090"/>
    <w:rsid w:val="003A13CF"/>
    <w:rsid w:val="003A3FA4"/>
    <w:rsid w:val="003C3502"/>
    <w:rsid w:val="003D3F6B"/>
    <w:rsid w:val="003D70AA"/>
    <w:rsid w:val="003E1F23"/>
    <w:rsid w:val="003E3CDD"/>
    <w:rsid w:val="003F2BA6"/>
    <w:rsid w:val="00413D77"/>
    <w:rsid w:val="00420FD0"/>
    <w:rsid w:val="0043455A"/>
    <w:rsid w:val="00436A10"/>
    <w:rsid w:val="00442A82"/>
    <w:rsid w:val="00443102"/>
    <w:rsid w:val="00453792"/>
    <w:rsid w:val="0045733C"/>
    <w:rsid w:val="00474068"/>
    <w:rsid w:val="0048138D"/>
    <w:rsid w:val="00486729"/>
    <w:rsid w:val="00487874"/>
    <w:rsid w:val="004B3D92"/>
    <w:rsid w:val="004C149D"/>
    <w:rsid w:val="004D0720"/>
    <w:rsid w:val="004D0A99"/>
    <w:rsid w:val="004E3E38"/>
    <w:rsid w:val="004E3FC4"/>
    <w:rsid w:val="004F0911"/>
    <w:rsid w:val="004F2687"/>
    <w:rsid w:val="004F3132"/>
    <w:rsid w:val="00505B43"/>
    <w:rsid w:val="00514E1D"/>
    <w:rsid w:val="005206E4"/>
    <w:rsid w:val="005216E0"/>
    <w:rsid w:val="005242CC"/>
    <w:rsid w:val="00525C0C"/>
    <w:rsid w:val="00530D06"/>
    <w:rsid w:val="00534852"/>
    <w:rsid w:val="00534A86"/>
    <w:rsid w:val="00542243"/>
    <w:rsid w:val="00547D75"/>
    <w:rsid w:val="005526B1"/>
    <w:rsid w:val="00553643"/>
    <w:rsid w:val="00557CBF"/>
    <w:rsid w:val="00557D76"/>
    <w:rsid w:val="005674C9"/>
    <w:rsid w:val="00582893"/>
    <w:rsid w:val="00582D94"/>
    <w:rsid w:val="00592C7C"/>
    <w:rsid w:val="005A1BD7"/>
    <w:rsid w:val="005B79F1"/>
    <w:rsid w:val="005C6802"/>
    <w:rsid w:val="005D093D"/>
    <w:rsid w:val="005D1334"/>
    <w:rsid w:val="005D4CA0"/>
    <w:rsid w:val="005D7FB0"/>
    <w:rsid w:val="005E509C"/>
    <w:rsid w:val="006021D3"/>
    <w:rsid w:val="00603556"/>
    <w:rsid w:val="006170F4"/>
    <w:rsid w:val="00622BB2"/>
    <w:rsid w:val="00622C91"/>
    <w:rsid w:val="006257CB"/>
    <w:rsid w:val="0063251B"/>
    <w:rsid w:val="006446B2"/>
    <w:rsid w:val="006501BA"/>
    <w:rsid w:val="006615C5"/>
    <w:rsid w:val="00663665"/>
    <w:rsid w:val="0066761B"/>
    <w:rsid w:val="006713B0"/>
    <w:rsid w:val="00677E59"/>
    <w:rsid w:val="00695BCC"/>
    <w:rsid w:val="0069797E"/>
    <w:rsid w:val="006C3446"/>
    <w:rsid w:val="006C4FA7"/>
    <w:rsid w:val="006C7596"/>
    <w:rsid w:val="006E38C4"/>
    <w:rsid w:val="006E4567"/>
    <w:rsid w:val="006E5C29"/>
    <w:rsid w:val="006F01A2"/>
    <w:rsid w:val="006F525C"/>
    <w:rsid w:val="00700060"/>
    <w:rsid w:val="00701018"/>
    <w:rsid w:val="00705213"/>
    <w:rsid w:val="00722CB2"/>
    <w:rsid w:val="00723ACF"/>
    <w:rsid w:val="007339EC"/>
    <w:rsid w:val="007412E8"/>
    <w:rsid w:val="0074473C"/>
    <w:rsid w:val="00745E17"/>
    <w:rsid w:val="00762091"/>
    <w:rsid w:val="0076446D"/>
    <w:rsid w:val="007676DA"/>
    <w:rsid w:val="00787A53"/>
    <w:rsid w:val="007900CB"/>
    <w:rsid w:val="00797987"/>
    <w:rsid w:val="007A32B8"/>
    <w:rsid w:val="007A781C"/>
    <w:rsid w:val="007B1EED"/>
    <w:rsid w:val="007B4496"/>
    <w:rsid w:val="007B4BC6"/>
    <w:rsid w:val="007C1967"/>
    <w:rsid w:val="007C5D9E"/>
    <w:rsid w:val="007D3CDE"/>
    <w:rsid w:val="007D4DC5"/>
    <w:rsid w:val="00804A45"/>
    <w:rsid w:val="008060B1"/>
    <w:rsid w:val="0080645D"/>
    <w:rsid w:val="00820E8C"/>
    <w:rsid w:val="008259FF"/>
    <w:rsid w:val="00832893"/>
    <w:rsid w:val="00834BEB"/>
    <w:rsid w:val="00847B3D"/>
    <w:rsid w:val="0085410E"/>
    <w:rsid w:val="00857770"/>
    <w:rsid w:val="008759C3"/>
    <w:rsid w:val="00885443"/>
    <w:rsid w:val="00897615"/>
    <w:rsid w:val="008B55A7"/>
    <w:rsid w:val="008F6352"/>
    <w:rsid w:val="00902CD3"/>
    <w:rsid w:val="009032E2"/>
    <w:rsid w:val="0091450C"/>
    <w:rsid w:val="00914B54"/>
    <w:rsid w:val="00945B61"/>
    <w:rsid w:val="0095029C"/>
    <w:rsid w:val="0095258E"/>
    <w:rsid w:val="00960C7D"/>
    <w:rsid w:val="00967FF0"/>
    <w:rsid w:val="00975AF9"/>
    <w:rsid w:val="009814EA"/>
    <w:rsid w:val="009857AC"/>
    <w:rsid w:val="009B37BB"/>
    <w:rsid w:val="009C56B9"/>
    <w:rsid w:val="009C7410"/>
    <w:rsid w:val="009C7A85"/>
    <w:rsid w:val="009D0602"/>
    <w:rsid w:val="009D5FFD"/>
    <w:rsid w:val="009D6645"/>
    <w:rsid w:val="009E2923"/>
    <w:rsid w:val="009E3399"/>
    <w:rsid w:val="009E5F39"/>
    <w:rsid w:val="009F260C"/>
    <w:rsid w:val="009F2E54"/>
    <w:rsid w:val="009F543B"/>
    <w:rsid w:val="00A02DDA"/>
    <w:rsid w:val="00A23FCA"/>
    <w:rsid w:val="00A50029"/>
    <w:rsid w:val="00A50E49"/>
    <w:rsid w:val="00A7114A"/>
    <w:rsid w:val="00A71169"/>
    <w:rsid w:val="00A7470D"/>
    <w:rsid w:val="00A75F89"/>
    <w:rsid w:val="00A76398"/>
    <w:rsid w:val="00A91611"/>
    <w:rsid w:val="00A93E6A"/>
    <w:rsid w:val="00AA3F90"/>
    <w:rsid w:val="00AA611B"/>
    <w:rsid w:val="00AA7565"/>
    <w:rsid w:val="00AC625F"/>
    <w:rsid w:val="00AC7015"/>
    <w:rsid w:val="00AD60A6"/>
    <w:rsid w:val="00AD6536"/>
    <w:rsid w:val="00AD73A5"/>
    <w:rsid w:val="00AD7C31"/>
    <w:rsid w:val="00AF36DD"/>
    <w:rsid w:val="00AF48E5"/>
    <w:rsid w:val="00B04746"/>
    <w:rsid w:val="00B0558C"/>
    <w:rsid w:val="00B068E5"/>
    <w:rsid w:val="00B23D32"/>
    <w:rsid w:val="00B437EF"/>
    <w:rsid w:val="00B47CA6"/>
    <w:rsid w:val="00B50290"/>
    <w:rsid w:val="00B854F5"/>
    <w:rsid w:val="00B9157A"/>
    <w:rsid w:val="00B9269D"/>
    <w:rsid w:val="00B950F2"/>
    <w:rsid w:val="00B9521C"/>
    <w:rsid w:val="00BA4347"/>
    <w:rsid w:val="00BA6520"/>
    <w:rsid w:val="00BB5134"/>
    <w:rsid w:val="00BB7C23"/>
    <w:rsid w:val="00BC0D9C"/>
    <w:rsid w:val="00BC40D8"/>
    <w:rsid w:val="00BC6A8D"/>
    <w:rsid w:val="00BC70C1"/>
    <w:rsid w:val="00C00BD1"/>
    <w:rsid w:val="00C20B0D"/>
    <w:rsid w:val="00C23E91"/>
    <w:rsid w:val="00C338C5"/>
    <w:rsid w:val="00C5506F"/>
    <w:rsid w:val="00C612EF"/>
    <w:rsid w:val="00C6745D"/>
    <w:rsid w:val="00C71510"/>
    <w:rsid w:val="00C71AC8"/>
    <w:rsid w:val="00C812EF"/>
    <w:rsid w:val="00CA072A"/>
    <w:rsid w:val="00CA1FF6"/>
    <w:rsid w:val="00CC1671"/>
    <w:rsid w:val="00CD7306"/>
    <w:rsid w:val="00CE25A8"/>
    <w:rsid w:val="00CE78F6"/>
    <w:rsid w:val="00D10617"/>
    <w:rsid w:val="00D13B5E"/>
    <w:rsid w:val="00D153B3"/>
    <w:rsid w:val="00D15881"/>
    <w:rsid w:val="00D2258A"/>
    <w:rsid w:val="00D30D09"/>
    <w:rsid w:val="00D35FEF"/>
    <w:rsid w:val="00D53B3D"/>
    <w:rsid w:val="00D80778"/>
    <w:rsid w:val="00D81029"/>
    <w:rsid w:val="00D82887"/>
    <w:rsid w:val="00D920C5"/>
    <w:rsid w:val="00D9353F"/>
    <w:rsid w:val="00DA1BA6"/>
    <w:rsid w:val="00DA3D8E"/>
    <w:rsid w:val="00DA4877"/>
    <w:rsid w:val="00DA6331"/>
    <w:rsid w:val="00DC15E0"/>
    <w:rsid w:val="00DC2EAF"/>
    <w:rsid w:val="00DD187C"/>
    <w:rsid w:val="00DE0117"/>
    <w:rsid w:val="00DF10E4"/>
    <w:rsid w:val="00DF492C"/>
    <w:rsid w:val="00E01369"/>
    <w:rsid w:val="00E06911"/>
    <w:rsid w:val="00E07C12"/>
    <w:rsid w:val="00E171F1"/>
    <w:rsid w:val="00E21E15"/>
    <w:rsid w:val="00E247E1"/>
    <w:rsid w:val="00E25C91"/>
    <w:rsid w:val="00E31703"/>
    <w:rsid w:val="00E3608F"/>
    <w:rsid w:val="00E43C49"/>
    <w:rsid w:val="00E46F5D"/>
    <w:rsid w:val="00E477B8"/>
    <w:rsid w:val="00E51602"/>
    <w:rsid w:val="00E5265C"/>
    <w:rsid w:val="00E6156C"/>
    <w:rsid w:val="00E6296A"/>
    <w:rsid w:val="00E7232D"/>
    <w:rsid w:val="00E81707"/>
    <w:rsid w:val="00E81C8A"/>
    <w:rsid w:val="00E90B24"/>
    <w:rsid w:val="00E97EE2"/>
    <w:rsid w:val="00EA19C2"/>
    <w:rsid w:val="00EB2EFE"/>
    <w:rsid w:val="00EB3BA7"/>
    <w:rsid w:val="00EC0445"/>
    <w:rsid w:val="00EC1EB3"/>
    <w:rsid w:val="00ED319C"/>
    <w:rsid w:val="00ED3B00"/>
    <w:rsid w:val="00ED4CA4"/>
    <w:rsid w:val="00ED5E48"/>
    <w:rsid w:val="00ED7DDC"/>
    <w:rsid w:val="00EF6390"/>
    <w:rsid w:val="00F02F4D"/>
    <w:rsid w:val="00F057A5"/>
    <w:rsid w:val="00F060DE"/>
    <w:rsid w:val="00F07B96"/>
    <w:rsid w:val="00F32EC6"/>
    <w:rsid w:val="00F408FD"/>
    <w:rsid w:val="00F42ADE"/>
    <w:rsid w:val="00F50255"/>
    <w:rsid w:val="00F616C9"/>
    <w:rsid w:val="00F73B6A"/>
    <w:rsid w:val="00F7470C"/>
    <w:rsid w:val="00F816C7"/>
    <w:rsid w:val="00F85943"/>
    <w:rsid w:val="00F87DE0"/>
    <w:rsid w:val="00F916E1"/>
    <w:rsid w:val="00F91727"/>
    <w:rsid w:val="00F92A6D"/>
    <w:rsid w:val="00F968D1"/>
    <w:rsid w:val="00F97A6B"/>
    <w:rsid w:val="00FA77EF"/>
    <w:rsid w:val="00FB4227"/>
    <w:rsid w:val="00FD1468"/>
    <w:rsid w:val="00FE18D8"/>
    <w:rsid w:val="00FE3BF8"/>
    <w:rsid w:val="00FE6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88F"/>
  <w15:docId w15:val="{397C3425-2049-4F5F-B91B-7349DF05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4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DD52-1852-4625-AE16-C7012B43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Gratziou</dc:creator>
  <cp:lastModifiedBy>Gkavezou Fani</cp:lastModifiedBy>
  <cp:revision>5</cp:revision>
  <cp:lastPrinted>2020-11-20T13:12:00Z</cp:lastPrinted>
  <dcterms:created xsi:type="dcterms:W3CDTF">2025-02-07T11:53:00Z</dcterms:created>
  <dcterms:modified xsi:type="dcterms:W3CDTF">2025-09-11T10:43:00Z</dcterms:modified>
</cp:coreProperties>
</file>